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B52" w:rsidRDefault="002C2992" w:rsidP="00183B52">
      <w:pPr>
        <w:pStyle w:val="Bezodstpw"/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183B52">
        <w:rPr>
          <w:rFonts w:asciiTheme="majorHAnsi" w:hAnsiTheme="majorHAnsi" w:cstheme="majorHAnsi"/>
          <w:b/>
          <w:sz w:val="36"/>
          <w:szCs w:val="36"/>
          <w:u w:val="single"/>
        </w:rPr>
        <w:t xml:space="preserve">Lista podręczników </w:t>
      </w:r>
    </w:p>
    <w:p w:rsidR="002C2992" w:rsidRDefault="002C2992" w:rsidP="00183B52">
      <w:pPr>
        <w:pStyle w:val="Bezodstpw"/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183B52">
        <w:rPr>
          <w:rFonts w:asciiTheme="majorHAnsi" w:hAnsiTheme="majorHAnsi" w:cstheme="majorHAnsi"/>
          <w:b/>
          <w:sz w:val="36"/>
          <w:szCs w:val="36"/>
          <w:u w:val="single"/>
        </w:rPr>
        <w:t>rok szkolny 20</w:t>
      </w:r>
      <w:r w:rsidR="00091118">
        <w:rPr>
          <w:rFonts w:asciiTheme="majorHAnsi" w:hAnsiTheme="majorHAnsi" w:cstheme="majorHAnsi"/>
          <w:b/>
          <w:sz w:val="36"/>
          <w:szCs w:val="36"/>
          <w:u w:val="single"/>
        </w:rPr>
        <w:t>2</w:t>
      </w:r>
      <w:r w:rsidR="004D2A78">
        <w:rPr>
          <w:rFonts w:asciiTheme="majorHAnsi" w:hAnsiTheme="majorHAnsi" w:cstheme="majorHAnsi"/>
          <w:b/>
          <w:sz w:val="36"/>
          <w:szCs w:val="36"/>
          <w:u w:val="single"/>
        </w:rPr>
        <w:t>3</w:t>
      </w:r>
      <w:r w:rsidR="00091118">
        <w:rPr>
          <w:rFonts w:asciiTheme="majorHAnsi" w:hAnsiTheme="majorHAnsi" w:cstheme="majorHAnsi"/>
          <w:b/>
          <w:sz w:val="36"/>
          <w:szCs w:val="36"/>
          <w:u w:val="single"/>
        </w:rPr>
        <w:t>/202</w:t>
      </w:r>
      <w:r w:rsidR="004D2A78">
        <w:rPr>
          <w:rFonts w:asciiTheme="majorHAnsi" w:hAnsiTheme="majorHAnsi" w:cstheme="majorHAnsi"/>
          <w:b/>
          <w:sz w:val="36"/>
          <w:szCs w:val="36"/>
          <w:u w:val="single"/>
        </w:rPr>
        <w:t>4</w:t>
      </w:r>
      <w:r w:rsidR="00417A8F">
        <w:rPr>
          <w:rFonts w:asciiTheme="majorHAnsi" w:hAnsiTheme="majorHAnsi" w:cstheme="majorHAnsi"/>
          <w:b/>
          <w:sz w:val="36"/>
          <w:szCs w:val="36"/>
          <w:u w:val="single"/>
        </w:rPr>
        <w:t xml:space="preserve"> klasa 3</w:t>
      </w:r>
    </w:p>
    <w:p w:rsidR="0093215C" w:rsidRPr="00183B52" w:rsidRDefault="0093215C" w:rsidP="00183B52">
      <w:pPr>
        <w:pStyle w:val="Bezodstpw"/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</w:p>
    <w:p w:rsidR="002C2992" w:rsidRPr="00F44461" w:rsidRDefault="002C2992" w:rsidP="0098490A">
      <w:pPr>
        <w:pStyle w:val="Tytu"/>
        <w:jc w:val="center"/>
        <w:rPr>
          <w:rStyle w:val="Uwydatnienie"/>
          <w:rFonts w:asciiTheme="minorHAnsi" w:hAnsiTheme="minorHAnsi" w:cstheme="minorHAnsi"/>
        </w:rPr>
      </w:pPr>
    </w:p>
    <w:p w:rsidR="0093215C" w:rsidRDefault="0093215C" w:rsidP="0093215C">
      <w:pPr>
        <w:pStyle w:val="Tytu"/>
      </w:pPr>
      <w:bookmarkStart w:id="0" w:name="_Hlk109827834"/>
      <w:r w:rsidRPr="0093215C">
        <w:rPr>
          <w:rStyle w:val="Uwydatnienie"/>
          <w:i w:val="0"/>
        </w:rPr>
        <w:t>Język p</w:t>
      </w:r>
      <w:r w:rsidRPr="0093215C">
        <w:t xml:space="preserve">olski </w:t>
      </w:r>
      <w:r>
        <w:t xml:space="preserve">zakres podstawowy i rozszerzony </w:t>
      </w:r>
    </w:p>
    <w:p w:rsidR="0093215C" w:rsidRDefault="0093215C" w:rsidP="0093215C">
      <w:pPr>
        <w:pStyle w:val="Bezodstpw"/>
        <w:rPr>
          <w:rFonts w:cstheme="minorHAnsi"/>
        </w:rPr>
      </w:pPr>
      <w:r>
        <w:rPr>
          <w:rFonts w:cstheme="minorHAnsi"/>
        </w:rPr>
        <w:t>„Ponad słowami 3” część 1</w:t>
      </w:r>
    </w:p>
    <w:p w:rsidR="0093215C" w:rsidRDefault="0093215C" w:rsidP="0093215C">
      <w:pPr>
        <w:pStyle w:val="Bezodstpw"/>
        <w:rPr>
          <w:rFonts w:cstheme="minorHAnsi"/>
        </w:rPr>
      </w:pPr>
      <w:r>
        <w:rPr>
          <w:rFonts w:cstheme="minorHAnsi"/>
        </w:rPr>
        <w:t xml:space="preserve">Autorzy: J. Kościerzyńska, A. Cisowska, A. Wróblewska, M. Matecka, A. Równy, J. </w:t>
      </w:r>
      <w:proofErr w:type="spellStart"/>
      <w:r>
        <w:rPr>
          <w:rFonts w:cstheme="minorHAnsi"/>
        </w:rPr>
        <w:t>Gintar</w:t>
      </w:r>
      <w:proofErr w:type="spellEnd"/>
    </w:p>
    <w:p w:rsidR="0093215C" w:rsidRDefault="0093215C" w:rsidP="0093215C">
      <w:pPr>
        <w:pStyle w:val="Bezodstpw"/>
        <w:rPr>
          <w:rFonts w:cstheme="minorHAnsi"/>
        </w:rPr>
      </w:pPr>
      <w:r>
        <w:rPr>
          <w:rFonts w:cstheme="minorHAnsi"/>
        </w:rPr>
        <w:t>wydawnictwo Nowa Era, numer dopuszczenia:1014/5/2021</w:t>
      </w:r>
    </w:p>
    <w:p w:rsidR="0099257E" w:rsidRDefault="0099257E" w:rsidP="0093215C">
      <w:pPr>
        <w:pStyle w:val="Bezodstpw"/>
        <w:rPr>
          <w:rFonts w:cstheme="minorHAnsi"/>
        </w:rPr>
      </w:pPr>
    </w:p>
    <w:p w:rsidR="0093215C" w:rsidRDefault="0093215C" w:rsidP="0093215C">
      <w:pPr>
        <w:pStyle w:val="Bezodstpw"/>
        <w:rPr>
          <w:rFonts w:cstheme="minorHAnsi"/>
        </w:rPr>
      </w:pPr>
      <w:r>
        <w:rPr>
          <w:rFonts w:cstheme="minorHAnsi"/>
        </w:rPr>
        <w:t>„Ponad słowami 3” część 2</w:t>
      </w:r>
    </w:p>
    <w:p w:rsidR="0093215C" w:rsidRDefault="0093215C" w:rsidP="0093215C">
      <w:pPr>
        <w:pStyle w:val="Bezodstpw"/>
        <w:rPr>
          <w:rFonts w:cstheme="minorHAnsi"/>
        </w:rPr>
      </w:pPr>
      <w:r>
        <w:rPr>
          <w:rFonts w:cstheme="minorHAnsi"/>
        </w:rPr>
        <w:t xml:space="preserve">Autorzy: J. Kościerzyńska, A. Cisowska, M. Matecka, A. Wróblewska, J. </w:t>
      </w:r>
      <w:proofErr w:type="spellStart"/>
      <w:r>
        <w:rPr>
          <w:rFonts w:cstheme="minorHAnsi"/>
        </w:rPr>
        <w:t>Gintar</w:t>
      </w:r>
      <w:proofErr w:type="spellEnd"/>
      <w:r>
        <w:rPr>
          <w:rFonts w:cstheme="minorHAnsi"/>
        </w:rPr>
        <w:t>, A. Równy</w:t>
      </w:r>
    </w:p>
    <w:p w:rsidR="0093215C" w:rsidRDefault="0093215C" w:rsidP="0093215C">
      <w:pPr>
        <w:pStyle w:val="Bezodstpw"/>
        <w:rPr>
          <w:rFonts w:cstheme="minorHAnsi"/>
        </w:rPr>
      </w:pPr>
      <w:r>
        <w:rPr>
          <w:rFonts w:cstheme="minorHAnsi"/>
        </w:rPr>
        <w:t>wydawnictwo Nowa Era, numer dopuszczenia:1014/6/2021</w:t>
      </w:r>
    </w:p>
    <w:bookmarkEnd w:id="0"/>
    <w:p w:rsidR="0093215C" w:rsidRDefault="0093215C" w:rsidP="0093215C">
      <w:pPr>
        <w:pStyle w:val="Bezodstpw"/>
        <w:rPr>
          <w:rFonts w:cstheme="minorHAnsi"/>
        </w:rPr>
      </w:pPr>
    </w:p>
    <w:p w:rsidR="00C56571" w:rsidRPr="00F44461" w:rsidRDefault="00C56571" w:rsidP="00C56571">
      <w:pPr>
        <w:pStyle w:val="Bezodstpw"/>
        <w:rPr>
          <w:rFonts w:eastAsia="Times New Roman" w:cstheme="minorHAnsi"/>
          <w:lang w:eastAsia="pl-PL"/>
        </w:rPr>
      </w:pPr>
    </w:p>
    <w:p w:rsidR="00303BB0" w:rsidRPr="00F44461" w:rsidRDefault="00303BB0" w:rsidP="00F44461">
      <w:pPr>
        <w:pStyle w:val="Tytu"/>
      </w:pPr>
      <w:r w:rsidRPr="00F44461">
        <w:t>Geografia</w:t>
      </w:r>
      <w:r w:rsidR="004108F2" w:rsidRPr="00F44461">
        <w:t>, zakres podstawowy</w:t>
      </w:r>
    </w:p>
    <w:p w:rsidR="00183B52" w:rsidRDefault="009E12B6" w:rsidP="00773914">
      <w:pPr>
        <w:pStyle w:val="Bezodstpw"/>
        <w:rPr>
          <w:rFonts w:cstheme="minorHAnsi"/>
        </w:rPr>
      </w:pPr>
      <w:r>
        <w:rPr>
          <w:rFonts w:cstheme="minorHAnsi"/>
        </w:rPr>
        <w:t xml:space="preserve">Podręcznik: </w:t>
      </w:r>
      <w:r w:rsidR="00183B52">
        <w:rPr>
          <w:rFonts w:cstheme="minorHAnsi"/>
        </w:rPr>
        <w:t>„Oblicza Geografii</w:t>
      </w:r>
      <w:r w:rsidR="00417A8F">
        <w:rPr>
          <w:rFonts w:cstheme="minorHAnsi"/>
        </w:rPr>
        <w:t xml:space="preserve"> 3</w:t>
      </w:r>
      <w:r w:rsidR="00183B52">
        <w:rPr>
          <w:rFonts w:cstheme="minorHAnsi"/>
        </w:rPr>
        <w:t>”</w:t>
      </w:r>
    </w:p>
    <w:p w:rsidR="00183B52" w:rsidRDefault="00303BB0" w:rsidP="00773914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autorzy: </w:t>
      </w:r>
      <w:r w:rsidR="00417A8F">
        <w:rPr>
          <w:rFonts w:cstheme="minorHAnsi"/>
        </w:rPr>
        <w:t>Cz</w:t>
      </w:r>
      <w:r w:rsidR="0093215C">
        <w:rPr>
          <w:rFonts w:cstheme="minorHAnsi"/>
        </w:rPr>
        <w:t>.</w:t>
      </w:r>
      <w:r w:rsidR="00417A8F">
        <w:rPr>
          <w:rFonts w:cstheme="minorHAnsi"/>
        </w:rPr>
        <w:t xml:space="preserve"> Adamiak, A. </w:t>
      </w:r>
      <w:proofErr w:type="spellStart"/>
      <w:r w:rsidR="00417A8F">
        <w:rPr>
          <w:rFonts w:cstheme="minorHAnsi"/>
        </w:rPr>
        <w:t>Dubownik</w:t>
      </w:r>
      <w:proofErr w:type="spellEnd"/>
      <w:r w:rsidR="00417A8F">
        <w:rPr>
          <w:rFonts w:cstheme="minorHAnsi"/>
        </w:rPr>
        <w:t xml:space="preserve">, M. </w:t>
      </w:r>
      <w:proofErr w:type="spellStart"/>
      <w:r w:rsidR="00417A8F">
        <w:rPr>
          <w:rFonts w:cstheme="minorHAnsi"/>
        </w:rPr>
        <w:t>Świtoniak</w:t>
      </w:r>
      <w:proofErr w:type="spellEnd"/>
      <w:r w:rsidR="00417A8F">
        <w:rPr>
          <w:rFonts w:cstheme="minorHAnsi"/>
        </w:rPr>
        <w:t xml:space="preserve">, M. Nowak, B. </w:t>
      </w:r>
      <w:proofErr w:type="spellStart"/>
      <w:r w:rsidR="00417A8F">
        <w:rPr>
          <w:rFonts w:cstheme="minorHAnsi"/>
        </w:rPr>
        <w:t>Szyda</w:t>
      </w:r>
      <w:proofErr w:type="spellEnd"/>
    </w:p>
    <w:p w:rsidR="00303BB0" w:rsidRDefault="00633AC5" w:rsidP="00773914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="00303BB0" w:rsidRPr="00F44461">
        <w:rPr>
          <w:rFonts w:cstheme="minorHAnsi"/>
        </w:rPr>
        <w:t xml:space="preserve"> Nowa Era</w:t>
      </w:r>
      <w:r w:rsidR="00C56571" w:rsidRPr="00F44461">
        <w:rPr>
          <w:rFonts w:cstheme="minorHAnsi"/>
        </w:rPr>
        <w:t xml:space="preserve">, </w:t>
      </w:r>
      <w:r>
        <w:rPr>
          <w:rFonts w:cstheme="minorHAnsi"/>
        </w:rPr>
        <w:t>numer</w:t>
      </w:r>
      <w:r w:rsidR="00417A8F">
        <w:rPr>
          <w:rFonts w:cstheme="minorHAnsi"/>
        </w:rPr>
        <w:t xml:space="preserve"> dopuszczenia: 983/3/2021</w:t>
      </w:r>
    </w:p>
    <w:p w:rsidR="009E12B6" w:rsidRDefault="009E12B6" w:rsidP="00773914">
      <w:pPr>
        <w:pStyle w:val="Bezodstpw"/>
        <w:rPr>
          <w:rFonts w:cstheme="minorHAnsi"/>
        </w:rPr>
      </w:pPr>
    </w:p>
    <w:p w:rsidR="009E12B6" w:rsidRDefault="009E12B6" w:rsidP="00773914">
      <w:pPr>
        <w:pStyle w:val="Bezodstpw"/>
        <w:rPr>
          <w:rFonts w:cstheme="minorHAnsi"/>
        </w:rPr>
      </w:pPr>
      <w:r>
        <w:rPr>
          <w:rFonts w:cstheme="minorHAnsi"/>
        </w:rPr>
        <w:t xml:space="preserve">Karty pracy ucznia: „Oblicza geografii </w:t>
      </w:r>
      <w:r w:rsidR="0093215C">
        <w:rPr>
          <w:rFonts w:cstheme="minorHAnsi"/>
        </w:rPr>
        <w:t>3</w:t>
      </w:r>
      <w:r>
        <w:rPr>
          <w:rFonts w:cstheme="minorHAnsi"/>
        </w:rPr>
        <w:t>”</w:t>
      </w:r>
    </w:p>
    <w:p w:rsidR="009E12B6" w:rsidRDefault="009E12B6" w:rsidP="00773914">
      <w:pPr>
        <w:pStyle w:val="Bezodstpw"/>
        <w:rPr>
          <w:rFonts w:cstheme="minorHAnsi"/>
        </w:rPr>
      </w:pPr>
      <w:r>
        <w:rPr>
          <w:rFonts w:cstheme="minorHAnsi"/>
        </w:rPr>
        <w:t xml:space="preserve">Autorzy: K. Maciążek </w:t>
      </w:r>
    </w:p>
    <w:p w:rsidR="009E12B6" w:rsidRDefault="009E12B6" w:rsidP="00773914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Pr="00F44461">
        <w:rPr>
          <w:rFonts w:cstheme="minorHAnsi"/>
        </w:rPr>
        <w:t xml:space="preserve"> Nowa Era</w:t>
      </w:r>
    </w:p>
    <w:p w:rsidR="009E12B6" w:rsidRPr="00F44461" w:rsidRDefault="009E12B6" w:rsidP="00773914">
      <w:pPr>
        <w:pStyle w:val="Bezodstpw"/>
        <w:rPr>
          <w:rFonts w:cstheme="minorHAnsi"/>
        </w:rPr>
      </w:pPr>
    </w:p>
    <w:p w:rsidR="00C906E8" w:rsidRDefault="00C906E8" w:rsidP="00773914">
      <w:pPr>
        <w:pStyle w:val="Bezodstpw"/>
        <w:rPr>
          <w:rFonts w:cstheme="minorHAnsi"/>
        </w:rPr>
      </w:pPr>
    </w:p>
    <w:p w:rsidR="00C70500" w:rsidRPr="00F44461" w:rsidRDefault="00C70500" w:rsidP="00C70500">
      <w:pPr>
        <w:pStyle w:val="Tytu"/>
      </w:pPr>
      <w:r w:rsidRPr="00F44461">
        <w:t>Geografia</w:t>
      </w:r>
      <w:r>
        <w:t>, zakres rozszerzony</w:t>
      </w:r>
    </w:p>
    <w:p w:rsidR="00C70500" w:rsidRDefault="00C70500" w:rsidP="00C70500">
      <w:pPr>
        <w:pStyle w:val="Bezodstpw"/>
        <w:rPr>
          <w:rFonts w:cstheme="minorHAnsi"/>
        </w:rPr>
      </w:pPr>
      <w:r>
        <w:rPr>
          <w:rFonts w:cstheme="minorHAnsi"/>
        </w:rPr>
        <w:t>,,Oblicza geografii</w:t>
      </w:r>
      <w:r w:rsidR="00417A8F">
        <w:rPr>
          <w:rFonts w:cstheme="minorHAnsi"/>
        </w:rPr>
        <w:t xml:space="preserve"> 3</w:t>
      </w:r>
      <w:r>
        <w:rPr>
          <w:rFonts w:cstheme="minorHAnsi"/>
        </w:rPr>
        <w:t>”</w:t>
      </w:r>
    </w:p>
    <w:p w:rsidR="00C70500" w:rsidRPr="00C70500" w:rsidRDefault="00C70500" w:rsidP="00C70500">
      <w:pPr>
        <w:pStyle w:val="Bezodstpw"/>
        <w:rPr>
          <w:rFonts w:cstheme="minorHAnsi"/>
        </w:rPr>
      </w:pPr>
      <w:r>
        <w:rPr>
          <w:rFonts w:cstheme="minorHAnsi"/>
        </w:rPr>
        <w:t xml:space="preserve">autorzy: </w:t>
      </w:r>
      <w:r w:rsidR="00417A8F">
        <w:rPr>
          <w:rFonts w:cstheme="minorHAnsi"/>
        </w:rPr>
        <w:t xml:space="preserve">M. </w:t>
      </w:r>
      <w:proofErr w:type="spellStart"/>
      <w:r w:rsidR="00417A8F">
        <w:rPr>
          <w:rFonts w:cstheme="minorHAnsi"/>
        </w:rPr>
        <w:t>Świtoniak</w:t>
      </w:r>
      <w:proofErr w:type="spellEnd"/>
      <w:r w:rsidR="00417A8F">
        <w:rPr>
          <w:rFonts w:cstheme="minorHAnsi"/>
        </w:rPr>
        <w:t>, T. Wieczorek, R. Malarz, T. Karasiewicz, M. Więckowski</w:t>
      </w:r>
    </w:p>
    <w:p w:rsidR="00C70500" w:rsidRDefault="00C70500" w:rsidP="00773914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Pr="00F44461">
        <w:rPr>
          <w:rFonts w:cstheme="minorHAnsi"/>
        </w:rPr>
        <w:t xml:space="preserve"> Nowa Era, </w:t>
      </w:r>
      <w:r>
        <w:rPr>
          <w:rFonts w:cstheme="minorHAnsi"/>
        </w:rPr>
        <w:t>nume</w:t>
      </w:r>
      <w:r w:rsidR="00417A8F">
        <w:rPr>
          <w:rFonts w:cstheme="minorHAnsi"/>
        </w:rPr>
        <w:t xml:space="preserve">r dopuszczenia: </w:t>
      </w:r>
      <w:r w:rsidR="00417A8F">
        <w:rPr>
          <w:rFonts w:cstheme="minorHAnsi"/>
        </w:rPr>
        <w:tab/>
        <w:t>973/3/2021</w:t>
      </w:r>
    </w:p>
    <w:p w:rsidR="009E12B6" w:rsidRDefault="009E12B6" w:rsidP="00773914">
      <w:pPr>
        <w:pStyle w:val="Bezodstpw"/>
        <w:rPr>
          <w:rFonts w:cstheme="minorHAnsi"/>
        </w:rPr>
      </w:pPr>
    </w:p>
    <w:p w:rsidR="009E12B6" w:rsidRDefault="009E12B6" w:rsidP="009E12B6">
      <w:pPr>
        <w:pStyle w:val="Bezodstpw"/>
        <w:rPr>
          <w:rFonts w:cstheme="minorHAnsi"/>
        </w:rPr>
      </w:pPr>
      <w:r>
        <w:rPr>
          <w:rFonts w:cstheme="minorHAnsi"/>
        </w:rPr>
        <w:t>Karty pr</w:t>
      </w:r>
      <w:r w:rsidR="00417A8F">
        <w:rPr>
          <w:rFonts w:cstheme="minorHAnsi"/>
        </w:rPr>
        <w:t>acy ucznia: „Oblicza geografii 3</w:t>
      </w:r>
      <w:r>
        <w:rPr>
          <w:rFonts w:cstheme="minorHAnsi"/>
        </w:rPr>
        <w:t>”</w:t>
      </w:r>
    </w:p>
    <w:p w:rsidR="009E12B6" w:rsidRDefault="009E12B6" w:rsidP="009E12B6">
      <w:pPr>
        <w:pStyle w:val="Bezodstpw"/>
        <w:rPr>
          <w:rFonts w:cstheme="minorHAnsi"/>
        </w:rPr>
      </w:pPr>
      <w:r>
        <w:rPr>
          <w:rFonts w:cstheme="minorHAnsi"/>
        </w:rPr>
        <w:t xml:space="preserve">Autorzy: D. Burczyk, V. </w:t>
      </w:r>
      <w:proofErr w:type="spellStart"/>
      <w:r>
        <w:rPr>
          <w:rFonts w:cstheme="minorHAnsi"/>
        </w:rPr>
        <w:t>Feliniak</w:t>
      </w:r>
      <w:proofErr w:type="spellEnd"/>
      <w:r>
        <w:rPr>
          <w:rFonts w:cstheme="minorHAnsi"/>
        </w:rPr>
        <w:t xml:space="preserve">, B. Marczewska, </w:t>
      </w:r>
      <w:r w:rsidR="00417A8F">
        <w:rPr>
          <w:rFonts w:cstheme="minorHAnsi"/>
        </w:rPr>
        <w:t xml:space="preserve">W. </w:t>
      </w:r>
      <w:proofErr w:type="spellStart"/>
      <w:r w:rsidR="00417A8F">
        <w:rPr>
          <w:rFonts w:cstheme="minorHAnsi"/>
        </w:rPr>
        <w:t>Siliczak</w:t>
      </w:r>
      <w:proofErr w:type="spellEnd"/>
      <w:r>
        <w:rPr>
          <w:rFonts w:cstheme="minorHAnsi"/>
        </w:rPr>
        <w:t xml:space="preserve">  </w:t>
      </w:r>
    </w:p>
    <w:p w:rsidR="009E12B6" w:rsidRDefault="009E12B6" w:rsidP="009E12B6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Pr="00F44461">
        <w:rPr>
          <w:rFonts w:cstheme="minorHAnsi"/>
        </w:rPr>
        <w:t xml:space="preserve"> Nowa Era</w:t>
      </w:r>
    </w:p>
    <w:p w:rsidR="009E12B6" w:rsidRDefault="009E12B6" w:rsidP="00773914">
      <w:pPr>
        <w:pStyle w:val="Bezodstpw"/>
        <w:rPr>
          <w:rFonts w:cstheme="minorHAnsi"/>
        </w:rPr>
      </w:pPr>
    </w:p>
    <w:p w:rsidR="00C70500" w:rsidRPr="00F44461" w:rsidRDefault="00C70500" w:rsidP="00773914">
      <w:pPr>
        <w:pStyle w:val="Bezodstpw"/>
        <w:rPr>
          <w:rFonts w:cstheme="minorHAnsi"/>
        </w:rPr>
      </w:pPr>
    </w:p>
    <w:p w:rsidR="00C906E8" w:rsidRPr="00721F32" w:rsidRDefault="00C906E8" w:rsidP="00F44461">
      <w:pPr>
        <w:pStyle w:val="Tytu"/>
        <w:rPr>
          <w:color w:val="000000" w:themeColor="text1"/>
        </w:rPr>
      </w:pPr>
      <w:r w:rsidRPr="00721F32">
        <w:rPr>
          <w:color w:val="000000" w:themeColor="text1"/>
        </w:rPr>
        <w:t>Historia</w:t>
      </w:r>
      <w:r w:rsidR="00A71CFD" w:rsidRPr="00721F32">
        <w:rPr>
          <w:color w:val="000000" w:themeColor="text1"/>
        </w:rPr>
        <w:t>, zakres podstawowy</w:t>
      </w:r>
    </w:p>
    <w:p w:rsidR="00721F32" w:rsidRPr="003E1D55" w:rsidRDefault="00721F32" w:rsidP="00721F32">
      <w:pPr>
        <w:spacing w:line="360" w:lineRule="auto"/>
      </w:pPr>
      <w:r w:rsidRPr="003E1D55">
        <w:t xml:space="preserve">Jarosław </w:t>
      </w:r>
      <w:proofErr w:type="spellStart"/>
      <w:r w:rsidRPr="003E1D55">
        <w:t>Kłaczkow</w:t>
      </w:r>
      <w:proofErr w:type="spellEnd"/>
      <w:r w:rsidRPr="003E1D55">
        <w:t>, Anna Łaszkiewicz, Stanisław Roszak</w:t>
      </w:r>
    </w:p>
    <w:p w:rsidR="00721F32" w:rsidRDefault="00721F32" w:rsidP="00721F32">
      <w:pPr>
        <w:spacing w:line="360" w:lineRule="auto"/>
      </w:pPr>
      <w:r w:rsidRPr="003E1D55">
        <w:t>Poznać przeszłość 3, wydawnictwo Nowa Era</w:t>
      </w:r>
    </w:p>
    <w:p w:rsidR="004D2A78" w:rsidRPr="003E1D55" w:rsidRDefault="004D2A78" w:rsidP="00721F32">
      <w:pPr>
        <w:spacing w:line="360" w:lineRule="auto"/>
      </w:pPr>
      <w:bookmarkStart w:id="1" w:name="_GoBack"/>
      <w:bookmarkEnd w:id="1"/>
    </w:p>
    <w:p w:rsidR="00A71CFD" w:rsidRPr="0093215C" w:rsidRDefault="00A71CFD" w:rsidP="00721F32">
      <w:pPr>
        <w:pStyle w:val="Bezodstpw"/>
        <w:rPr>
          <w:rFonts w:cstheme="minorHAnsi"/>
          <w:color w:val="FF0000"/>
        </w:rPr>
      </w:pPr>
    </w:p>
    <w:p w:rsidR="00A71CFD" w:rsidRPr="00721F32" w:rsidRDefault="00A71CFD" w:rsidP="00A71CFD">
      <w:pPr>
        <w:pStyle w:val="Tytu"/>
        <w:rPr>
          <w:color w:val="000000" w:themeColor="text1"/>
        </w:rPr>
      </w:pPr>
      <w:r w:rsidRPr="00721F32">
        <w:rPr>
          <w:color w:val="000000" w:themeColor="text1"/>
        </w:rPr>
        <w:lastRenderedPageBreak/>
        <w:t>Historia, zakres rozszerzony</w:t>
      </w:r>
    </w:p>
    <w:p w:rsidR="00721F32" w:rsidRPr="003E1D55" w:rsidRDefault="00721F32" w:rsidP="00721F32">
      <w:pPr>
        <w:spacing w:line="360" w:lineRule="auto"/>
        <w:rPr>
          <w:color w:val="212529"/>
          <w:shd w:val="clear" w:color="auto" w:fill="FFFFFF"/>
        </w:rPr>
      </w:pPr>
      <w:r w:rsidRPr="003E1D55">
        <w:rPr>
          <w:color w:val="212529"/>
          <w:shd w:val="clear" w:color="auto" w:fill="FFFFFF"/>
        </w:rPr>
        <w:t>Aneta Niewęgłowska, Tomasz Krzemiński</w:t>
      </w:r>
    </w:p>
    <w:p w:rsidR="00721F32" w:rsidRPr="003E1D55" w:rsidRDefault="00721F32" w:rsidP="00721F32">
      <w:pPr>
        <w:spacing w:line="360" w:lineRule="auto"/>
        <w:rPr>
          <w:color w:val="212529"/>
          <w:shd w:val="clear" w:color="auto" w:fill="FFFFFF"/>
        </w:rPr>
      </w:pPr>
      <w:r w:rsidRPr="003E1D55">
        <w:rPr>
          <w:color w:val="212529"/>
          <w:shd w:val="clear" w:color="auto" w:fill="FFFFFF"/>
        </w:rPr>
        <w:t>Zrozumieć przeszłość 3, wydawnictwo Nowa Era</w:t>
      </w:r>
    </w:p>
    <w:p w:rsidR="00A71CFD" w:rsidRPr="00920CE6" w:rsidRDefault="00A71CFD" w:rsidP="00A71CFD">
      <w:pPr>
        <w:pStyle w:val="Tytu"/>
        <w:rPr>
          <w:rStyle w:val="Hipercze"/>
          <w:rFonts w:cstheme="minorHAnsi"/>
          <w:bCs/>
          <w:color w:val="000000" w:themeColor="text1"/>
          <w:u w:val="none"/>
        </w:rPr>
      </w:pPr>
      <w:r w:rsidRPr="00920CE6">
        <w:rPr>
          <w:rStyle w:val="Hipercze"/>
          <w:rFonts w:cstheme="minorHAnsi"/>
          <w:bCs/>
          <w:color w:val="000000" w:themeColor="text1"/>
          <w:u w:val="none"/>
        </w:rPr>
        <w:t>WOS  zakres rozszerzony</w:t>
      </w:r>
    </w:p>
    <w:p w:rsidR="00A71CFD" w:rsidRPr="00920CE6" w:rsidRDefault="00A71CFD" w:rsidP="00A71CFD">
      <w:pPr>
        <w:pStyle w:val="Bezodstpw"/>
        <w:rPr>
          <w:rFonts w:cstheme="minorHAnsi"/>
          <w:color w:val="000000" w:themeColor="text1"/>
        </w:rPr>
      </w:pPr>
      <w:r w:rsidRPr="00920CE6">
        <w:rPr>
          <w:rFonts w:cstheme="minorHAnsi"/>
          <w:color w:val="000000" w:themeColor="text1"/>
        </w:rPr>
        <w:t xml:space="preserve">„W centrum uwagi  </w:t>
      </w:r>
      <w:r w:rsidR="002C35F4" w:rsidRPr="00920CE6">
        <w:rPr>
          <w:rFonts w:cstheme="minorHAnsi"/>
          <w:color w:val="000000" w:themeColor="text1"/>
        </w:rPr>
        <w:t>3</w:t>
      </w:r>
      <w:r w:rsidRPr="00920CE6">
        <w:rPr>
          <w:rFonts w:cstheme="minorHAnsi"/>
          <w:color w:val="000000" w:themeColor="text1"/>
        </w:rPr>
        <w:t>. Podręcznik do wiedzy o społeczeństwie dla liceum ogólnokształcącego i technikum. Zakres rozszerzony.”</w:t>
      </w:r>
    </w:p>
    <w:p w:rsidR="00A71CFD" w:rsidRPr="00920CE6" w:rsidRDefault="00A71CFD" w:rsidP="00A71CFD">
      <w:pPr>
        <w:pStyle w:val="Bezodstpw"/>
        <w:rPr>
          <w:rFonts w:cstheme="minorHAnsi"/>
          <w:color w:val="000000" w:themeColor="text1"/>
        </w:rPr>
      </w:pPr>
      <w:r w:rsidRPr="00920CE6">
        <w:rPr>
          <w:rFonts w:cstheme="minorHAnsi"/>
          <w:color w:val="000000" w:themeColor="text1"/>
        </w:rPr>
        <w:t xml:space="preserve">autorzy: </w:t>
      </w:r>
      <w:r w:rsidR="002C35F4" w:rsidRPr="00920CE6">
        <w:rPr>
          <w:color w:val="000000" w:themeColor="text1"/>
        </w:rPr>
        <w:br/>
      </w:r>
      <w:r w:rsidR="002C35F4" w:rsidRPr="00920CE6">
        <w:rPr>
          <w:rFonts w:cstheme="minorHAnsi"/>
          <w:color w:val="000000" w:themeColor="text1"/>
          <w:shd w:val="clear" w:color="auto" w:fill="FFFFFF"/>
        </w:rPr>
        <w:t xml:space="preserve">Sławomir Drelich, Arkadiusz Janicki, Justyna </w:t>
      </w:r>
      <w:proofErr w:type="spellStart"/>
      <w:r w:rsidR="002C35F4" w:rsidRPr="00920CE6">
        <w:rPr>
          <w:rFonts w:cstheme="minorHAnsi"/>
          <w:color w:val="000000" w:themeColor="text1"/>
          <w:shd w:val="clear" w:color="auto" w:fill="FFFFFF"/>
        </w:rPr>
        <w:t>Kięczkowska</w:t>
      </w:r>
      <w:proofErr w:type="spellEnd"/>
      <w:r w:rsidR="002C35F4" w:rsidRPr="00920CE6">
        <w:rPr>
          <w:rFonts w:cstheme="minorHAnsi"/>
          <w:color w:val="000000" w:themeColor="text1"/>
          <w:shd w:val="clear" w:color="auto" w:fill="FFFFFF"/>
        </w:rPr>
        <w:t>, Agnieszka Makarewicz-Marcinkiewicz, Liliana Węgrzyn-</w:t>
      </w:r>
      <w:proofErr w:type="spellStart"/>
      <w:r w:rsidR="002C35F4" w:rsidRPr="00920CE6">
        <w:rPr>
          <w:rFonts w:cstheme="minorHAnsi"/>
          <w:color w:val="000000" w:themeColor="text1"/>
          <w:shd w:val="clear" w:color="auto" w:fill="FFFFFF"/>
        </w:rPr>
        <w:t>Odzioba</w:t>
      </w:r>
      <w:proofErr w:type="spellEnd"/>
    </w:p>
    <w:p w:rsidR="00A71CFD" w:rsidRPr="00920CE6" w:rsidRDefault="00A71CFD" w:rsidP="00A71CFD">
      <w:pPr>
        <w:pStyle w:val="Bezodstpw"/>
        <w:rPr>
          <w:rFonts w:cstheme="minorHAnsi"/>
          <w:color w:val="000000" w:themeColor="text1"/>
        </w:rPr>
      </w:pPr>
      <w:r w:rsidRPr="00920CE6">
        <w:rPr>
          <w:rFonts w:cstheme="minorHAnsi"/>
          <w:color w:val="000000" w:themeColor="text1"/>
        </w:rPr>
        <w:t xml:space="preserve">wydawnictwo  Nowa Era, nr dopuszczenia:  </w:t>
      </w:r>
      <w:r w:rsidR="002C35F4" w:rsidRPr="00920CE6">
        <w:rPr>
          <w:rFonts w:cstheme="minorHAnsi"/>
          <w:color w:val="000000" w:themeColor="text1"/>
        </w:rPr>
        <w:t>1035/3/2021</w:t>
      </w:r>
    </w:p>
    <w:p w:rsidR="00A71CFD" w:rsidRPr="0093215C" w:rsidRDefault="00A71CFD" w:rsidP="00F44461">
      <w:pPr>
        <w:pStyle w:val="Tytu"/>
        <w:rPr>
          <w:color w:val="FF0000"/>
        </w:rPr>
      </w:pPr>
    </w:p>
    <w:p w:rsidR="00303BB0" w:rsidRPr="00F44461" w:rsidRDefault="00303BB0" w:rsidP="00F44461">
      <w:pPr>
        <w:pStyle w:val="Tytu"/>
      </w:pPr>
      <w:r w:rsidRPr="00F44461">
        <w:t>Biologia, zakres podstawowy</w:t>
      </w:r>
    </w:p>
    <w:p w:rsidR="00183B52" w:rsidRDefault="002C35F4" w:rsidP="00773914">
      <w:pPr>
        <w:pStyle w:val="Bezodstpw"/>
        <w:rPr>
          <w:rFonts w:cstheme="minorHAnsi"/>
        </w:rPr>
      </w:pPr>
      <w:r>
        <w:rPr>
          <w:rFonts w:cstheme="minorHAnsi"/>
        </w:rPr>
        <w:t>„Biologia na czasie 3</w:t>
      </w:r>
      <w:r w:rsidR="00183B52">
        <w:rPr>
          <w:rFonts w:cstheme="minorHAnsi"/>
        </w:rPr>
        <w:t>”</w:t>
      </w:r>
    </w:p>
    <w:p w:rsidR="00183B52" w:rsidRDefault="002C35F4" w:rsidP="00773914">
      <w:pPr>
        <w:pStyle w:val="Bezodstpw"/>
        <w:rPr>
          <w:rFonts w:cstheme="minorHAnsi"/>
        </w:rPr>
      </w:pPr>
      <w:r>
        <w:rPr>
          <w:rFonts w:cstheme="minorHAnsi"/>
        </w:rPr>
        <w:t xml:space="preserve">Autorzy: </w:t>
      </w:r>
      <w:r w:rsidR="00C70500">
        <w:rPr>
          <w:rFonts w:cstheme="minorHAnsi"/>
        </w:rPr>
        <w:t>J. Holeczek</w:t>
      </w:r>
    </w:p>
    <w:p w:rsidR="00303BB0" w:rsidRPr="00F44461" w:rsidRDefault="00183B52" w:rsidP="00773914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="00303BB0" w:rsidRPr="00F44461">
        <w:rPr>
          <w:rFonts w:cstheme="minorHAnsi"/>
        </w:rPr>
        <w:t xml:space="preserve"> Nowa Era</w:t>
      </w:r>
      <w:r w:rsidR="00633AC5">
        <w:rPr>
          <w:rFonts w:cstheme="minorHAnsi"/>
        </w:rPr>
        <w:t>, numer</w:t>
      </w:r>
      <w:r w:rsidR="002C35F4">
        <w:rPr>
          <w:rFonts w:cstheme="minorHAnsi"/>
        </w:rPr>
        <w:t xml:space="preserve"> dopuszczenia 1006/3/2021</w:t>
      </w:r>
    </w:p>
    <w:p w:rsidR="00303BB0" w:rsidRPr="00F44461" w:rsidRDefault="00303BB0" w:rsidP="00773914">
      <w:pPr>
        <w:pStyle w:val="Bezodstpw"/>
        <w:rPr>
          <w:rFonts w:cstheme="minorHAnsi"/>
        </w:rPr>
      </w:pPr>
    </w:p>
    <w:p w:rsidR="00303BB0" w:rsidRPr="00F44461" w:rsidRDefault="00303BB0" w:rsidP="00F44461">
      <w:pPr>
        <w:pStyle w:val="Tytu"/>
      </w:pPr>
      <w:r w:rsidRPr="00F44461">
        <w:t>Biologia</w:t>
      </w:r>
      <w:r w:rsidR="00A71CFD">
        <w:t>,</w:t>
      </w:r>
      <w:r w:rsidRPr="00F44461">
        <w:t xml:space="preserve"> zakres rozszerzony</w:t>
      </w:r>
    </w:p>
    <w:p w:rsidR="00183B52" w:rsidRDefault="00183B52" w:rsidP="00773914">
      <w:pPr>
        <w:pStyle w:val="Bezodstpw"/>
        <w:rPr>
          <w:rFonts w:cstheme="minorHAnsi"/>
        </w:rPr>
      </w:pPr>
      <w:r>
        <w:rPr>
          <w:rFonts w:cstheme="minorHAnsi"/>
        </w:rPr>
        <w:t>„Biologia na czasie</w:t>
      </w:r>
      <w:r w:rsidR="002C35F4">
        <w:rPr>
          <w:rFonts w:cstheme="minorHAnsi"/>
        </w:rPr>
        <w:t xml:space="preserve"> 3</w:t>
      </w:r>
      <w:r>
        <w:rPr>
          <w:rFonts w:cstheme="minorHAnsi"/>
        </w:rPr>
        <w:t>”</w:t>
      </w:r>
    </w:p>
    <w:p w:rsidR="00183B52" w:rsidRDefault="00303BB0" w:rsidP="00773914">
      <w:pPr>
        <w:pStyle w:val="Bezodstpw"/>
        <w:rPr>
          <w:rFonts w:cstheme="minorHAnsi"/>
        </w:rPr>
      </w:pPr>
      <w:r w:rsidRPr="00F44461">
        <w:rPr>
          <w:rFonts w:cstheme="minorHAnsi"/>
        </w:rPr>
        <w:t>autorzy:</w:t>
      </w:r>
      <w:r w:rsidRPr="002C35F4">
        <w:rPr>
          <w:rFonts w:cstheme="minorHAnsi"/>
        </w:rPr>
        <w:t xml:space="preserve"> </w:t>
      </w:r>
      <w:r w:rsidR="002C35F4" w:rsidRPr="002C35F4">
        <w:rPr>
          <w:rFonts w:cstheme="minorHAnsi"/>
          <w:color w:val="212529"/>
          <w:shd w:val="clear" w:color="auto" w:fill="FFFFFF"/>
        </w:rPr>
        <w:t xml:space="preserve">Franciszek Dubert, Marek Guzik, Anna </w:t>
      </w:r>
      <w:proofErr w:type="spellStart"/>
      <w:r w:rsidR="002C35F4" w:rsidRPr="002C35F4">
        <w:rPr>
          <w:rFonts w:cstheme="minorHAnsi"/>
          <w:color w:val="212529"/>
          <w:shd w:val="clear" w:color="auto" w:fill="FFFFFF"/>
        </w:rPr>
        <w:t>Helmin</w:t>
      </w:r>
      <w:proofErr w:type="spellEnd"/>
      <w:r w:rsidR="002C35F4" w:rsidRPr="002C35F4">
        <w:rPr>
          <w:rFonts w:cstheme="minorHAnsi"/>
          <w:color w:val="212529"/>
          <w:shd w:val="clear" w:color="auto" w:fill="FFFFFF"/>
        </w:rPr>
        <w:t>, Jolanta Holeczek, Stanisław Krawczyk, Władysław Zamachowski</w:t>
      </w:r>
    </w:p>
    <w:p w:rsidR="00303BB0" w:rsidRPr="00F44461" w:rsidRDefault="00183B52" w:rsidP="00773914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="00303BB0" w:rsidRPr="00F44461">
        <w:rPr>
          <w:rFonts w:cstheme="minorHAnsi"/>
        </w:rPr>
        <w:t xml:space="preserve"> Nowa Era</w:t>
      </w:r>
      <w:r w:rsidR="002C35F4">
        <w:rPr>
          <w:rFonts w:cstheme="minorHAnsi"/>
        </w:rPr>
        <w:t>, numer dopuszczenia 1010/3/2021</w:t>
      </w:r>
    </w:p>
    <w:p w:rsidR="00303BB0" w:rsidRPr="00F44461" w:rsidRDefault="0017365F" w:rsidP="0017365F">
      <w:pPr>
        <w:pStyle w:val="Tytu"/>
        <w:rPr>
          <w:rFonts w:asciiTheme="minorHAnsi" w:hAnsiTheme="minorHAnsi" w:cstheme="minorHAnsi"/>
        </w:rPr>
      </w:pPr>
      <w:r w:rsidRPr="00F44461">
        <w:rPr>
          <w:rFonts w:asciiTheme="minorHAnsi" w:hAnsiTheme="minorHAnsi" w:cstheme="minorHAnsi"/>
        </w:rPr>
        <w:tab/>
      </w:r>
    </w:p>
    <w:p w:rsidR="000D2B55" w:rsidRPr="00F44461" w:rsidRDefault="000D2B55" w:rsidP="00F44461">
      <w:pPr>
        <w:pStyle w:val="Tytu"/>
      </w:pPr>
      <w:r w:rsidRPr="00F44461">
        <w:t>Fizyka, zakres podstawowy</w:t>
      </w:r>
    </w:p>
    <w:p w:rsidR="0098490A" w:rsidRDefault="0098490A" w:rsidP="0098490A">
      <w:pPr>
        <w:pStyle w:val="Bezodstpw"/>
        <w:rPr>
          <w:rFonts w:cstheme="minorHAnsi"/>
        </w:rPr>
      </w:pPr>
      <w:r>
        <w:rPr>
          <w:rFonts w:cstheme="minorHAnsi"/>
        </w:rPr>
        <w:t>„</w:t>
      </w:r>
      <w:r w:rsidRPr="0098490A">
        <w:rPr>
          <w:rFonts w:cstheme="minorHAnsi"/>
        </w:rPr>
        <w:t>Fizyka. Podręcz</w:t>
      </w:r>
      <w:r w:rsidR="002C35F4">
        <w:rPr>
          <w:rFonts w:cstheme="minorHAnsi"/>
        </w:rPr>
        <w:t>nik. Klasa 3</w:t>
      </w:r>
      <w:r>
        <w:rPr>
          <w:rFonts w:cstheme="minorHAnsi"/>
        </w:rPr>
        <w:t xml:space="preserve">. Zakres podstawowy. </w:t>
      </w:r>
      <w:r w:rsidRPr="0098490A">
        <w:rPr>
          <w:rFonts w:cstheme="minorHAnsi"/>
        </w:rPr>
        <w:t>Szkoła ponadpodstawowa. Liceum i technikum.</w:t>
      </w:r>
      <w:r>
        <w:rPr>
          <w:rFonts w:cstheme="minorHAnsi"/>
        </w:rPr>
        <w:t>”</w:t>
      </w:r>
    </w:p>
    <w:p w:rsidR="0098490A" w:rsidRDefault="00183B52" w:rsidP="00773914">
      <w:pPr>
        <w:pStyle w:val="Bezodstpw"/>
        <w:rPr>
          <w:rFonts w:cstheme="minorHAnsi"/>
        </w:rPr>
      </w:pPr>
      <w:r>
        <w:rPr>
          <w:rFonts w:cstheme="minorHAnsi"/>
        </w:rPr>
        <w:t>a</w:t>
      </w:r>
      <w:r w:rsidR="000D2B55" w:rsidRPr="00F44461">
        <w:rPr>
          <w:rFonts w:cstheme="minorHAnsi"/>
        </w:rPr>
        <w:t xml:space="preserve">utorzy: </w:t>
      </w:r>
      <w:r w:rsidR="005F48FD"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r w:rsidR="005F48FD" w:rsidRPr="005F48FD">
        <w:rPr>
          <w:rFonts w:cstheme="minorHAnsi"/>
          <w:color w:val="222222"/>
          <w:shd w:val="clear" w:color="auto" w:fill="FFFFFF"/>
        </w:rPr>
        <w:t xml:space="preserve">Ludwik Lehman, Witold </w:t>
      </w:r>
      <w:proofErr w:type="spellStart"/>
      <w:r w:rsidR="005F48FD" w:rsidRPr="005F48FD">
        <w:rPr>
          <w:rFonts w:cstheme="minorHAnsi"/>
          <w:color w:val="222222"/>
          <w:shd w:val="clear" w:color="auto" w:fill="FFFFFF"/>
        </w:rPr>
        <w:t>Polesiuk</w:t>
      </w:r>
      <w:proofErr w:type="spellEnd"/>
      <w:r w:rsidR="005F48FD" w:rsidRPr="005F48FD">
        <w:rPr>
          <w:rFonts w:cstheme="minorHAnsi"/>
          <w:color w:val="222222"/>
          <w:shd w:val="clear" w:color="auto" w:fill="FFFFFF"/>
        </w:rPr>
        <w:t>, Grzegorz F. Wojewoda</w:t>
      </w:r>
    </w:p>
    <w:p w:rsidR="000D2B55" w:rsidRDefault="0098490A" w:rsidP="00773914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="000D2B55" w:rsidRPr="00F44461">
        <w:rPr>
          <w:rFonts w:cstheme="minorHAnsi"/>
        </w:rPr>
        <w:t xml:space="preserve"> WSiP</w:t>
      </w:r>
      <w:r w:rsidR="005F48FD">
        <w:rPr>
          <w:rFonts w:cstheme="minorHAnsi"/>
        </w:rPr>
        <w:t>, numer dopuszczenia 999/3/2021</w:t>
      </w:r>
    </w:p>
    <w:p w:rsidR="0098490A" w:rsidRPr="00F44461" w:rsidRDefault="0098490A" w:rsidP="00773914">
      <w:pPr>
        <w:pStyle w:val="Bezodstpw"/>
        <w:rPr>
          <w:rFonts w:cstheme="minorHAnsi"/>
        </w:rPr>
      </w:pPr>
    </w:p>
    <w:p w:rsidR="0098490A" w:rsidRDefault="0098490A" w:rsidP="0098490A">
      <w:pPr>
        <w:pStyle w:val="Bezodstpw"/>
        <w:rPr>
          <w:rFonts w:cstheme="minorHAnsi"/>
        </w:rPr>
      </w:pPr>
      <w:r>
        <w:rPr>
          <w:rFonts w:cstheme="minorHAnsi"/>
        </w:rPr>
        <w:t>„</w:t>
      </w:r>
      <w:r w:rsidRPr="0098490A">
        <w:rPr>
          <w:rFonts w:cstheme="minorHAnsi"/>
        </w:rPr>
        <w:t>Fizyka. Zbiór zadań. Liceum i technikum. Klasy 1-3. Zakres podstawowy</w:t>
      </w:r>
      <w:r>
        <w:rPr>
          <w:rFonts w:cstheme="minorHAnsi"/>
        </w:rPr>
        <w:t>.”</w:t>
      </w:r>
    </w:p>
    <w:p w:rsidR="0098490A" w:rsidRDefault="00183B52" w:rsidP="0098490A">
      <w:pPr>
        <w:pStyle w:val="Bezodstpw"/>
        <w:rPr>
          <w:rFonts w:cstheme="minorHAnsi"/>
        </w:rPr>
      </w:pPr>
      <w:r>
        <w:rPr>
          <w:rFonts w:cstheme="minorHAnsi"/>
        </w:rPr>
        <w:t>a</w:t>
      </w:r>
      <w:r w:rsidR="0098490A">
        <w:rPr>
          <w:rFonts w:cstheme="minorHAnsi"/>
        </w:rPr>
        <w:t xml:space="preserve">utorzy: </w:t>
      </w:r>
      <w:r w:rsidR="0098490A" w:rsidRPr="0098490A">
        <w:rPr>
          <w:rFonts w:cstheme="minorHAnsi"/>
        </w:rPr>
        <w:t xml:space="preserve">Ludwik Lehman, Witold </w:t>
      </w:r>
      <w:proofErr w:type="spellStart"/>
      <w:r w:rsidR="0098490A" w:rsidRPr="0098490A">
        <w:rPr>
          <w:rFonts w:cstheme="minorHAnsi"/>
        </w:rPr>
        <w:t>Polesiuk</w:t>
      </w:r>
      <w:proofErr w:type="spellEnd"/>
      <w:r w:rsidR="0098490A" w:rsidRPr="0098490A">
        <w:rPr>
          <w:rFonts w:cstheme="minorHAnsi"/>
        </w:rPr>
        <w:t>, Grzegorz F. Wojewoda</w:t>
      </w:r>
    </w:p>
    <w:p w:rsidR="0098490A" w:rsidRPr="0098490A" w:rsidRDefault="0098490A" w:rsidP="0098490A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Pr="00F44461">
        <w:rPr>
          <w:rFonts w:cstheme="minorHAnsi"/>
        </w:rPr>
        <w:t xml:space="preserve"> WSiP</w:t>
      </w:r>
    </w:p>
    <w:p w:rsidR="0098490A" w:rsidRPr="00F44461" w:rsidRDefault="0098490A" w:rsidP="00773914">
      <w:pPr>
        <w:pStyle w:val="Bezodstpw"/>
        <w:rPr>
          <w:rFonts w:cstheme="minorHAnsi"/>
        </w:rPr>
      </w:pPr>
    </w:p>
    <w:p w:rsidR="000D2B55" w:rsidRPr="00F44461" w:rsidRDefault="000D2B55" w:rsidP="00F44461">
      <w:pPr>
        <w:pStyle w:val="Tytu"/>
      </w:pPr>
      <w:r w:rsidRPr="00F44461">
        <w:t>Fizyka, zakres rozszerzony</w:t>
      </w:r>
    </w:p>
    <w:p w:rsidR="0098490A" w:rsidRDefault="005F48FD" w:rsidP="00216068">
      <w:pPr>
        <w:pStyle w:val="Bezodstpw"/>
        <w:rPr>
          <w:rFonts w:cstheme="minorHAnsi"/>
        </w:rPr>
      </w:pPr>
      <w:r>
        <w:rPr>
          <w:rFonts w:cstheme="minorHAnsi"/>
        </w:rPr>
        <w:t xml:space="preserve"> „Fizyka. Podręcznik. Klasa 3</w:t>
      </w:r>
      <w:r w:rsidR="002C2992" w:rsidRPr="00F44461">
        <w:rPr>
          <w:rFonts w:cstheme="minorHAnsi"/>
        </w:rPr>
        <w:t>. Liceum i</w:t>
      </w:r>
      <w:r w:rsidR="0098490A">
        <w:rPr>
          <w:rFonts w:cstheme="minorHAnsi"/>
        </w:rPr>
        <w:t xml:space="preserve"> technikum. Zakres rozszerzony”</w:t>
      </w:r>
    </w:p>
    <w:p w:rsidR="0098490A" w:rsidRDefault="00183B52" w:rsidP="00216068">
      <w:pPr>
        <w:pStyle w:val="Bezodstpw"/>
        <w:rPr>
          <w:rFonts w:cstheme="minorHAnsi"/>
        </w:rPr>
      </w:pPr>
      <w:r>
        <w:rPr>
          <w:rFonts w:cstheme="minorHAnsi"/>
        </w:rPr>
        <w:t>a</w:t>
      </w:r>
      <w:r w:rsidR="0098490A">
        <w:rPr>
          <w:rFonts w:cstheme="minorHAnsi"/>
        </w:rPr>
        <w:t xml:space="preserve">utorzy: </w:t>
      </w:r>
      <w:r w:rsidR="0098490A" w:rsidRPr="00F44461">
        <w:rPr>
          <w:rFonts w:cstheme="minorHAnsi"/>
        </w:rPr>
        <w:t xml:space="preserve"> Barbara </w:t>
      </w:r>
      <w:proofErr w:type="spellStart"/>
      <w:r w:rsidR="0098490A" w:rsidRPr="00F44461">
        <w:rPr>
          <w:rFonts w:cstheme="minorHAnsi"/>
        </w:rPr>
        <w:t>Sagnowska</w:t>
      </w:r>
      <w:proofErr w:type="spellEnd"/>
      <w:r w:rsidR="0098490A" w:rsidRPr="00F44461">
        <w:rPr>
          <w:rFonts w:cstheme="minorHAnsi"/>
        </w:rPr>
        <w:t>, Ma</w:t>
      </w:r>
      <w:r w:rsidR="0098490A">
        <w:rPr>
          <w:rFonts w:cstheme="minorHAnsi"/>
        </w:rPr>
        <w:t>ria Fiałkowska, Jadwiga Salach</w:t>
      </w:r>
    </w:p>
    <w:p w:rsidR="0098490A" w:rsidRDefault="002C2992" w:rsidP="00216068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 </w:t>
      </w:r>
      <w:r w:rsidR="0098490A">
        <w:rPr>
          <w:rFonts w:cstheme="minorHAnsi"/>
        </w:rPr>
        <w:t xml:space="preserve">wydawnictwo: WSiP, </w:t>
      </w:r>
      <w:r w:rsidR="0098490A" w:rsidRPr="00F44461">
        <w:rPr>
          <w:rFonts w:cstheme="minorHAnsi"/>
        </w:rPr>
        <w:t>n</w:t>
      </w:r>
      <w:r w:rsidR="00885A72">
        <w:rPr>
          <w:rFonts w:cstheme="minorHAnsi"/>
        </w:rPr>
        <w:t>ume</w:t>
      </w:r>
      <w:r w:rsidR="004526CC">
        <w:rPr>
          <w:rFonts w:cstheme="minorHAnsi"/>
        </w:rPr>
        <w:t>r dopuszczenia: 975/3</w:t>
      </w:r>
      <w:r w:rsidR="005F48FD">
        <w:rPr>
          <w:rFonts w:cstheme="minorHAnsi"/>
        </w:rPr>
        <w:t>/2021</w:t>
      </w:r>
    </w:p>
    <w:p w:rsidR="00216068" w:rsidRPr="00216068" w:rsidRDefault="00216068" w:rsidP="00216068">
      <w:pPr>
        <w:pStyle w:val="Bezodstpw"/>
        <w:rPr>
          <w:rFonts w:cstheme="minorHAnsi"/>
        </w:rPr>
      </w:pPr>
    </w:p>
    <w:p w:rsidR="000D2B55" w:rsidRDefault="0098490A" w:rsidP="00216068">
      <w:pPr>
        <w:pStyle w:val="Bezodstpw"/>
        <w:rPr>
          <w:rFonts w:cstheme="minorHAnsi"/>
        </w:rPr>
      </w:pPr>
      <w:r>
        <w:rPr>
          <w:rFonts w:cstheme="minorHAnsi"/>
        </w:rPr>
        <w:t>„</w:t>
      </w:r>
      <w:r w:rsidR="00216068" w:rsidRPr="00216068">
        <w:rPr>
          <w:rFonts w:cstheme="minorHAnsi"/>
        </w:rPr>
        <w:t>Fizyka. Zbiór zadań. Liceum i technik</w:t>
      </w:r>
      <w:r w:rsidR="005F48FD">
        <w:rPr>
          <w:rFonts w:cstheme="minorHAnsi"/>
        </w:rPr>
        <w:t>um. Klasa 3</w:t>
      </w:r>
      <w:r>
        <w:rPr>
          <w:rFonts w:cstheme="minorHAnsi"/>
        </w:rPr>
        <w:t xml:space="preserve">. Zakres rozszerzony. </w:t>
      </w:r>
      <w:r w:rsidR="00216068" w:rsidRPr="00216068">
        <w:rPr>
          <w:rFonts w:cstheme="minorHAnsi"/>
        </w:rPr>
        <w:t>Szkoła ponadpodstawowa.</w:t>
      </w:r>
      <w:r>
        <w:rPr>
          <w:rFonts w:cstheme="minorHAnsi"/>
        </w:rPr>
        <w:t>”</w:t>
      </w:r>
    </w:p>
    <w:p w:rsidR="00183B52" w:rsidRDefault="00183B52" w:rsidP="00216068">
      <w:pPr>
        <w:pStyle w:val="Bezodstpw"/>
        <w:rPr>
          <w:rFonts w:cstheme="minorHAnsi"/>
        </w:rPr>
      </w:pPr>
      <w:r>
        <w:rPr>
          <w:rFonts w:cstheme="minorHAnsi"/>
        </w:rPr>
        <w:t>a</w:t>
      </w:r>
      <w:r w:rsidR="0098490A">
        <w:rPr>
          <w:rFonts w:cstheme="minorHAnsi"/>
        </w:rPr>
        <w:t>utorzy:</w:t>
      </w:r>
      <w:r>
        <w:rPr>
          <w:rFonts w:cstheme="minorHAnsi"/>
        </w:rPr>
        <w:t xml:space="preserve"> </w:t>
      </w:r>
      <w:r w:rsidR="0098490A" w:rsidRPr="00216068">
        <w:rPr>
          <w:rFonts w:cstheme="minorHAnsi"/>
        </w:rPr>
        <w:t xml:space="preserve">Katarzyna </w:t>
      </w:r>
      <w:r w:rsidR="0098490A">
        <w:rPr>
          <w:rFonts w:cstheme="minorHAnsi"/>
        </w:rPr>
        <w:t xml:space="preserve"> </w:t>
      </w:r>
      <w:proofErr w:type="spellStart"/>
      <w:r w:rsidR="0098490A" w:rsidRPr="00216068">
        <w:rPr>
          <w:rFonts w:cstheme="minorHAnsi"/>
        </w:rPr>
        <w:t>Nessing</w:t>
      </w:r>
      <w:proofErr w:type="spellEnd"/>
      <w:r w:rsidR="0098490A" w:rsidRPr="00216068">
        <w:rPr>
          <w:rFonts w:cstheme="minorHAnsi"/>
        </w:rPr>
        <w:t>, Jadwiga Salach, Agnieszka Bożek</w:t>
      </w:r>
    </w:p>
    <w:p w:rsidR="0098490A" w:rsidRDefault="0098490A" w:rsidP="00216068">
      <w:pPr>
        <w:pStyle w:val="Bezodstpw"/>
        <w:rPr>
          <w:rFonts w:cstheme="minorHAnsi"/>
        </w:rPr>
      </w:pPr>
      <w:r>
        <w:rPr>
          <w:rFonts w:cstheme="minorHAnsi"/>
        </w:rPr>
        <w:t>wydawnictwo: WSiP</w:t>
      </w:r>
    </w:p>
    <w:p w:rsidR="004526CC" w:rsidRDefault="004526CC" w:rsidP="00216068">
      <w:pPr>
        <w:pStyle w:val="Bezodstpw"/>
        <w:rPr>
          <w:rFonts w:cstheme="minorHAnsi"/>
        </w:rPr>
      </w:pPr>
    </w:p>
    <w:p w:rsidR="0099257E" w:rsidRDefault="0099257E" w:rsidP="00216068">
      <w:pPr>
        <w:pStyle w:val="Bezodstpw"/>
        <w:rPr>
          <w:rFonts w:cstheme="minorHAnsi"/>
        </w:rPr>
      </w:pPr>
    </w:p>
    <w:p w:rsidR="00697AD7" w:rsidRPr="00F44461" w:rsidRDefault="00773914" w:rsidP="00F44461">
      <w:pPr>
        <w:pStyle w:val="Tytu"/>
      </w:pPr>
      <w:r w:rsidRPr="00F44461">
        <w:t>Chemia, zakres podstawowy</w:t>
      </w:r>
    </w:p>
    <w:p w:rsidR="00633AC5" w:rsidRDefault="005F48FD" w:rsidP="00697AD7">
      <w:pPr>
        <w:pStyle w:val="Bezodstpw"/>
        <w:rPr>
          <w:rFonts w:cstheme="minorHAnsi"/>
        </w:rPr>
      </w:pPr>
      <w:r>
        <w:rPr>
          <w:rFonts w:cstheme="minorHAnsi"/>
        </w:rPr>
        <w:t>„To jest chemia -  część 2</w:t>
      </w:r>
      <w:r w:rsidR="00697AD7" w:rsidRPr="00F44461">
        <w:rPr>
          <w:rFonts w:cstheme="minorHAnsi"/>
        </w:rPr>
        <w:t>”</w:t>
      </w:r>
      <w:r w:rsidR="00216068">
        <w:rPr>
          <w:rFonts w:cstheme="minorHAnsi"/>
        </w:rPr>
        <w:t xml:space="preserve"> </w:t>
      </w:r>
    </w:p>
    <w:p w:rsidR="00216068" w:rsidRDefault="00697AD7" w:rsidP="00697AD7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Chemia ogólna i nieorganiczna. Podręcznik dla liceum ogólnokształcącego i technikum. Zakres podstawowy. </w:t>
      </w:r>
    </w:p>
    <w:p w:rsidR="00216068" w:rsidRPr="00F44461" w:rsidRDefault="00183B52" w:rsidP="00216068">
      <w:pPr>
        <w:pStyle w:val="Bezodstpw"/>
        <w:rPr>
          <w:rFonts w:cstheme="minorHAnsi"/>
        </w:rPr>
      </w:pPr>
      <w:r>
        <w:rPr>
          <w:rFonts w:cstheme="minorHAnsi"/>
        </w:rPr>
        <w:t>a</w:t>
      </w:r>
      <w:r w:rsidR="00216068" w:rsidRPr="00F44461">
        <w:rPr>
          <w:rFonts w:cstheme="minorHAnsi"/>
        </w:rPr>
        <w:t xml:space="preserve">utorzy: Romuald Hassa, Aleksandra </w:t>
      </w:r>
      <w:proofErr w:type="spellStart"/>
      <w:r w:rsidR="00216068" w:rsidRPr="00F44461">
        <w:rPr>
          <w:rFonts w:cstheme="minorHAnsi"/>
        </w:rPr>
        <w:t>Mrzigod</w:t>
      </w:r>
      <w:proofErr w:type="spellEnd"/>
      <w:r w:rsidR="00216068" w:rsidRPr="00F44461">
        <w:rPr>
          <w:rFonts w:cstheme="minorHAnsi"/>
        </w:rPr>
        <w:t xml:space="preserve">, Janusz </w:t>
      </w:r>
      <w:proofErr w:type="spellStart"/>
      <w:r w:rsidR="00216068" w:rsidRPr="00F44461">
        <w:rPr>
          <w:rFonts w:cstheme="minorHAnsi"/>
        </w:rPr>
        <w:t>Mrzigod</w:t>
      </w:r>
      <w:proofErr w:type="spellEnd"/>
    </w:p>
    <w:p w:rsidR="00697AD7" w:rsidRDefault="00697AD7" w:rsidP="00697AD7">
      <w:pPr>
        <w:pStyle w:val="Bezodstpw"/>
        <w:rPr>
          <w:rFonts w:cstheme="minorHAnsi"/>
        </w:rPr>
      </w:pPr>
      <w:r w:rsidRPr="00F44461">
        <w:rPr>
          <w:rFonts w:cstheme="minorHAnsi"/>
        </w:rPr>
        <w:t>wydawnictwo No</w:t>
      </w:r>
      <w:r w:rsidR="005F48FD">
        <w:rPr>
          <w:rFonts w:cstheme="minorHAnsi"/>
        </w:rPr>
        <w:t>wa Era, numer dopuszczenia 994/2/2020</w:t>
      </w:r>
      <w:r w:rsidRPr="00F44461">
        <w:rPr>
          <w:rFonts w:cstheme="minorHAnsi"/>
        </w:rPr>
        <w:t xml:space="preserve"> </w:t>
      </w:r>
    </w:p>
    <w:p w:rsidR="0093215C" w:rsidRDefault="0093215C" w:rsidP="00697AD7">
      <w:pPr>
        <w:pStyle w:val="Bezodstpw"/>
        <w:rPr>
          <w:rFonts w:cstheme="minorHAnsi"/>
        </w:rPr>
      </w:pPr>
    </w:p>
    <w:p w:rsidR="0093215C" w:rsidRPr="00F44461" w:rsidRDefault="0093215C" w:rsidP="00697AD7">
      <w:pPr>
        <w:pStyle w:val="Bezodstpw"/>
        <w:rPr>
          <w:rFonts w:cstheme="minorHAnsi"/>
        </w:rPr>
      </w:pPr>
      <w:r>
        <w:rPr>
          <w:rFonts w:cstheme="minorHAnsi"/>
        </w:rPr>
        <w:t xml:space="preserve">To jest chemia. Karty pracy ucznia- część 2/ zakres podstawowy </w:t>
      </w:r>
    </w:p>
    <w:p w:rsidR="00773914" w:rsidRPr="00F44461" w:rsidRDefault="00773914" w:rsidP="00773914">
      <w:pPr>
        <w:pStyle w:val="Bezodstpw"/>
        <w:rPr>
          <w:rFonts w:cstheme="minorHAnsi"/>
        </w:rPr>
      </w:pPr>
    </w:p>
    <w:p w:rsidR="00773914" w:rsidRPr="00F44461" w:rsidRDefault="00773914" w:rsidP="00F44461">
      <w:pPr>
        <w:pStyle w:val="Tytu"/>
      </w:pPr>
      <w:r w:rsidRPr="00216068">
        <w:t>Chemia, zakres rozszerzony</w:t>
      </w:r>
    </w:p>
    <w:p w:rsidR="00633AC5" w:rsidRDefault="0017365F" w:rsidP="0017365F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„To jest </w:t>
      </w:r>
      <w:r w:rsidR="005F48FD">
        <w:rPr>
          <w:rFonts w:cstheme="minorHAnsi"/>
        </w:rPr>
        <w:t>chemia – część 2”</w:t>
      </w:r>
    </w:p>
    <w:p w:rsidR="00216068" w:rsidRDefault="00B944B9" w:rsidP="0017365F">
      <w:pPr>
        <w:pStyle w:val="Bezodstpw"/>
        <w:rPr>
          <w:rFonts w:cstheme="minorHAnsi"/>
        </w:rPr>
      </w:pPr>
      <w:r>
        <w:rPr>
          <w:rFonts w:cstheme="minorHAnsi"/>
        </w:rPr>
        <w:t xml:space="preserve">Chemia </w:t>
      </w:r>
      <w:r w:rsidR="0017365F" w:rsidRPr="00F44461">
        <w:rPr>
          <w:rFonts w:cstheme="minorHAnsi"/>
        </w:rPr>
        <w:t xml:space="preserve">organiczna. Podręcznik dla liceum ogólnokształcącego i technikum. </w:t>
      </w:r>
      <w:r w:rsidR="00183B52" w:rsidRPr="00F44461">
        <w:rPr>
          <w:rFonts w:cstheme="minorHAnsi"/>
        </w:rPr>
        <w:t>Zakres rozszerzony</w:t>
      </w:r>
      <w:r w:rsidR="00183B52">
        <w:rPr>
          <w:rFonts w:cstheme="minorHAnsi"/>
        </w:rPr>
        <w:t>.</w:t>
      </w:r>
    </w:p>
    <w:p w:rsidR="00216068" w:rsidRPr="00F44461" w:rsidRDefault="00183B52" w:rsidP="00216068">
      <w:pPr>
        <w:pStyle w:val="Bezodstpw"/>
        <w:rPr>
          <w:rFonts w:cstheme="minorHAnsi"/>
          <w:shd w:val="clear" w:color="auto" w:fill="F1F3F7"/>
        </w:rPr>
      </w:pPr>
      <w:r>
        <w:rPr>
          <w:rFonts w:cstheme="minorHAnsi"/>
        </w:rPr>
        <w:t>a</w:t>
      </w:r>
      <w:r w:rsidR="00216068" w:rsidRPr="00F44461">
        <w:rPr>
          <w:rFonts w:cstheme="minorHAnsi"/>
        </w:rPr>
        <w:t xml:space="preserve">utorzy: Maria Litwin, Szarota Styka-Wlazło, Joanna Szymońska </w:t>
      </w:r>
    </w:p>
    <w:p w:rsidR="0017365F" w:rsidRDefault="00183B52" w:rsidP="0017365F">
      <w:pPr>
        <w:pStyle w:val="Bezodstpw"/>
        <w:rPr>
          <w:rFonts w:cstheme="minorHAnsi"/>
        </w:rPr>
      </w:pPr>
      <w:r>
        <w:rPr>
          <w:rFonts w:cstheme="minorHAnsi"/>
        </w:rPr>
        <w:t>w</w:t>
      </w:r>
      <w:r w:rsidR="0017365F" w:rsidRPr="00F44461">
        <w:rPr>
          <w:rFonts w:cstheme="minorHAnsi"/>
        </w:rPr>
        <w:t>ydawnictwo No</w:t>
      </w:r>
      <w:r w:rsidR="005F48FD">
        <w:rPr>
          <w:rFonts w:cstheme="minorHAnsi"/>
        </w:rPr>
        <w:t>wa Era, numer dopuszczenia 991/2/2020</w:t>
      </w:r>
    </w:p>
    <w:p w:rsidR="0093215C" w:rsidRDefault="0093215C" w:rsidP="0017365F">
      <w:pPr>
        <w:pStyle w:val="Bezodstpw"/>
        <w:rPr>
          <w:rFonts w:cstheme="minorHAnsi"/>
        </w:rPr>
      </w:pPr>
    </w:p>
    <w:p w:rsidR="0093215C" w:rsidRPr="00F44461" w:rsidRDefault="0093215C" w:rsidP="0093215C">
      <w:pPr>
        <w:pStyle w:val="Bezodstpw"/>
        <w:rPr>
          <w:rFonts w:cstheme="minorHAnsi"/>
        </w:rPr>
      </w:pPr>
      <w:r>
        <w:rPr>
          <w:rFonts w:cstheme="minorHAnsi"/>
        </w:rPr>
        <w:t xml:space="preserve">To jest chemia. Karty pracy ucznia- część 2/ zakres rozszerzony </w:t>
      </w:r>
    </w:p>
    <w:p w:rsidR="0093215C" w:rsidRPr="00F44461" w:rsidRDefault="0093215C" w:rsidP="0017365F">
      <w:pPr>
        <w:pStyle w:val="Bezodstpw"/>
        <w:rPr>
          <w:rFonts w:cstheme="minorHAnsi"/>
        </w:rPr>
      </w:pPr>
    </w:p>
    <w:p w:rsidR="0017365F" w:rsidRPr="00F44461" w:rsidRDefault="0017365F" w:rsidP="0017365F">
      <w:pPr>
        <w:pStyle w:val="Bezodstpw"/>
        <w:rPr>
          <w:rFonts w:cstheme="minorHAnsi"/>
        </w:rPr>
      </w:pPr>
    </w:p>
    <w:p w:rsidR="006B1569" w:rsidRPr="00F44461" w:rsidRDefault="00216068" w:rsidP="00F44461">
      <w:pPr>
        <w:pStyle w:val="Tytu"/>
      </w:pPr>
      <w:r w:rsidRPr="00633AC5">
        <w:rPr>
          <w:shd w:val="clear" w:color="auto" w:fill="F1F3F7"/>
        </w:rPr>
        <w:t>Informatyka, zakres podstawowy</w:t>
      </w:r>
    </w:p>
    <w:p w:rsidR="00183B52" w:rsidRDefault="003944C0" w:rsidP="00773914">
      <w:pPr>
        <w:pStyle w:val="Bezodstpw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„Informatyka </w:t>
      </w:r>
      <w:r w:rsidR="005F48FD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="00183B52">
        <w:rPr>
          <w:rFonts w:eastAsia="Times New Roman" w:cstheme="minorHAnsi"/>
          <w:bCs/>
          <w:sz w:val="24"/>
          <w:szCs w:val="24"/>
          <w:lang w:eastAsia="pl-PL"/>
        </w:rPr>
        <w:t>”</w:t>
      </w:r>
    </w:p>
    <w:p w:rsidR="00233E1B" w:rsidRPr="00F44461" w:rsidRDefault="00233E1B" w:rsidP="00773914">
      <w:pPr>
        <w:pStyle w:val="Bezodstpw"/>
        <w:rPr>
          <w:rFonts w:cstheme="minorHAnsi"/>
          <w:shd w:val="clear" w:color="auto" w:fill="F1F3F7"/>
        </w:rPr>
      </w:pPr>
    </w:p>
    <w:p w:rsidR="006B1569" w:rsidRPr="00F44461" w:rsidRDefault="006B1569" w:rsidP="00773914">
      <w:pPr>
        <w:pStyle w:val="Bezodstpw"/>
        <w:rPr>
          <w:rFonts w:cstheme="minorHAnsi"/>
        </w:rPr>
      </w:pPr>
    </w:p>
    <w:p w:rsidR="006B1569" w:rsidRPr="00F44461" w:rsidRDefault="006B1569" w:rsidP="00F44461">
      <w:pPr>
        <w:pStyle w:val="Tytu"/>
      </w:pPr>
      <w:r w:rsidRPr="00F44461">
        <w:t>Informatyka, zakres rozszerzony</w:t>
      </w:r>
    </w:p>
    <w:p w:rsidR="00633AC5" w:rsidRDefault="006B1569" w:rsidP="00773914">
      <w:pPr>
        <w:pStyle w:val="Bezodstpw"/>
        <w:rPr>
          <w:rFonts w:cstheme="minorHAnsi"/>
          <w:sz w:val="24"/>
          <w:szCs w:val="24"/>
        </w:rPr>
      </w:pPr>
      <w:r w:rsidRPr="00F44461">
        <w:rPr>
          <w:rFonts w:cstheme="minorHAnsi"/>
        </w:rPr>
        <w:t>„</w:t>
      </w:r>
      <w:r w:rsidRPr="00F44461">
        <w:rPr>
          <w:rFonts w:eastAsia="Times New Roman" w:cstheme="minorHAnsi"/>
          <w:bCs/>
          <w:sz w:val="24"/>
          <w:szCs w:val="24"/>
          <w:lang w:eastAsia="pl-PL"/>
        </w:rPr>
        <w:t xml:space="preserve">Informatyka </w:t>
      </w:r>
      <w:r w:rsidR="005F48FD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="00633AC5">
        <w:rPr>
          <w:rFonts w:cstheme="minorHAnsi"/>
          <w:sz w:val="24"/>
          <w:szCs w:val="24"/>
        </w:rPr>
        <w:t>”</w:t>
      </w:r>
    </w:p>
    <w:p w:rsidR="005F48FD" w:rsidRDefault="005F48FD" w:rsidP="00773914">
      <w:pPr>
        <w:pStyle w:val="Bezodstpw"/>
        <w:rPr>
          <w:rFonts w:cstheme="minorHAnsi"/>
          <w:sz w:val="24"/>
          <w:szCs w:val="24"/>
        </w:rPr>
      </w:pPr>
    </w:p>
    <w:p w:rsidR="00A71CFD" w:rsidRPr="00F44461" w:rsidRDefault="00A71CFD" w:rsidP="00773914">
      <w:pPr>
        <w:pStyle w:val="Bezodstpw"/>
        <w:rPr>
          <w:rFonts w:cstheme="minorHAnsi"/>
        </w:rPr>
      </w:pPr>
    </w:p>
    <w:p w:rsidR="00773914" w:rsidRPr="00F44461" w:rsidRDefault="00773914" w:rsidP="00F44461">
      <w:pPr>
        <w:pStyle w:val="Tytu"/>
      </w:pPr>
      <w:r w:rsidRPr="00F44461">
        <w:t>Język rosyjski</w:t>
      </w:r>
    </w:p>
    <w:p w:rsidR="00183B52" w:rsidRDefault="00773914" w:rsidP="00773914">
      <w:pPr>
        <w:pStyle w:val="Bezodstpw"/>
        <w:rPr>
          <w:rFonts w:cstheme="minorHAnsi"/>
        </w:rPr>
      </w:pPr>
      <w:r w:rsidRPr="00F44461">
        <w:rPr>
          <w:rFonts w:cstheme="minorHAnsi"/>
        </w:rPr>
        <w:t>„</w:t>
      </w:r>
      <w:r w:rsidRPr="00F44461">
        <w:rPr>
          <w:rFonts w:cstheme="minorHAnsi"/>
          <w:lang w:val="ru-RU"/>
        </w:rPr>
        <w:t>Как</w:t>
      </w:r>
      <w:r w:rsidRPr="00F44461">
        <w:rPr>
          <w:rFonts w:cstheme="minorHAnsi"/>
        </w:rPr>
        <w:t xml:space="preserve"> </w:t>
      </w:r>
      <w:r w:rsidRPr="00F44461">
        <w:rPr>
          <w:rFonts w:cstheme="minorHAnsi"/>
          <w:lang w:val="ru-RU"/>
        </w:rPr>
        <w:t>раз</w:t>
      </w:r>
      <w:r w:rsidR="005F48FD">
        <w:rPr>
          <w:rFonts w:cstheme="minorHAnsi"/>
        </w:rPr>
        <w:t xml:space="preserve"> 3</w:t>
      </w:r>
      <w:r w:rsidRPr="00F44461">
        <w:rPr>
          <w:rFonts w:cstheme="minorHAnsi"/>
        </w:rPr>
        <w:t>”</w:t>
      </w:r>
    </w:p>
    <w:p w:rsidR="00183B52" w:rsidRDefault="00C70500" w:rsidP="00773914">
      <w:pPr>
        <w:pStyle w:val="Bezodstpw"/>
        <w:rPr>
          <w:rFonts w:cstheme="minorHAnsi"/>
        </w:rPr>
      </w:pPr>
      <w:r>
        <w:rPr>
          <w:rFonts w:cstheme="minorHAnsi"/>
        </w:rPr>
        <w:t xml:space="preserve">autor: Olga </w:t>
      </w:r>
      <w:proofErr w:type="spellStart"/>
      <w:r>
        <w:rPr>
          <w:rFonts w:cstheme="minorHAnsi"/>
        </w:rPr>
        <w:t>Tatarchyk</w:t>
      </w:r>
      <w:proofErr w:type="spellEnd"/>
    </w:p>
    <w:p w:rsidR="00773914" w:rsidRDefault="00183B52" w:rsidP="00773914">
      <w:pPr>
        <w:pStyle w:val="Bezodstpw"/>
        <w:rPr>
          <w:rFonts w:cstheme="minorHAnsi"/>
        </w:rPr>
      </w:pPr>
      <w:r>
        <w:rPr>
          <w:rFonts w:cstheme="minorHAnsi"/>
        </w:rPr>
        <w:t xml:space="preserve">wydawnictwo </w:t>
      </w:r>
      <w:r w:rsidR="00F502D1" w:rsidRPr="00F44461">
        <w:rPr>
          <w:rFonts w:cstheme="minorHAnsi"/>
        </w:rPr>
        <w:t>WSiP</w:t>
      </w:r>
      <w:r w:rsidR="005F48FD">
        <w:rPr>
          <w:rFonts w:cstheme="minorHAnsi"/>
        </w:rPr>
        <w:t>, numer dopuszczenia 966/3/2021</w:t>
      </w:r>
    </w:p>
    <w:p w:rsidR="00233E1B" w:rsidRPr="00F44461" w:rsidRDefault="00233E1B" w:rsidP="00773914">
      <w:pPr>
        <w:pStyle w:val="Bezodstpw"/>
        <w:rPr>
          <w:rFonts w:cstheme="minorHAnsi"/>
        </w:rPr>
      </w:pPr>
    </w:p>
    <w:p w:rsidR="00443F4A" w:rsidRPr="00F44461" w:rsidRDefault="00443F4A" w:rsidP="00773914">
      <w:pPr>
        <w:pStyle w:val="Bezodstpw"/>
        <w:rPr>
          <w:rFonts w:cstheme="minorHAnsi"/>
        </w:rPr>
      </w:pPr>
    </w:p>
    <w:p w:rsidR="00443F4A" w:rsidRPr="00F44461" w:rsidRDefault="00A71CFD" w:rsidP="00F44461">
      <w:pPr>
        <w:pStyle w:val="Tytu"/>
      </w:pPr>
      <w:r>
        <w:t>Matematyka, zakres</w:t>
      </w:r>
      <w:r w:rsidR="00443F4A" w:rsidRPr="00F44461">
        <w:t xml:space="preserve"> podstawowy</w:t>
      </w:r>
      <w:r w:rsidR="00633AC5">
        <w:t xml:space="preserve"> i rozszerzony</w:t>
      </w:r>
    </w:p>
    <w:p w:rsidR="00233E1B" w:rsidRPr="00233E1B" w:rsidRDefault="005F48FD" w:rsidP="00233E1B">
      <w:pPr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</w:rPr>
      </w:pPr>
      <w:proofErr w:type="spellStart"/>
      <w:r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</w:rPr>
        <w:t>MATeMAtyka</w:t>
      </w:r>
      <w:proofErr w:type="spellEnd"/>
      <w:r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</w:rPr>
        <w:t xml:space="preserve"> 3</w:t>
      </w:r>
      <w:r w:rsidR="00233E1B" w:rsidRPr="00233E1B"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</w:rPr>
        <w:t xml:space="preserve"> wyd.</w:t>
      </w:r>
      <w:r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</w:rPr>
        <w:t xml:space="preserve"> Nowa Era, nr dopuszczenia 971/3</w:t>
      </w:r>
      <w:r w:rsidR="00233E1B" w:rsidRPr="00233E1B"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</w:rPr>
        <w:t>/2</w:t>
      </w:r>
      <w:r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</w:rPr>
        <w:t>021</w:t>
      </w:r>
      <w:r w:rsidR="00233E1B" w:rsidRPr="00233E1B"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</w:rPr>
        <w:t>- zakres podstawowy</w:t>
      </w:r>
    </w:p>
    <w:p w:rsidR="00233E1B" w:rsidRPr="00233E1B" w:rsidRDefault="005F48FD" w:rsidP="00233E1B">
      <w:pPr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</w:rPr>
      </w:pPr>
      <w:proofErr w:type="spellStart"/>
      <w:r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</w:rPr>
        <w:t>MATeMAtyka</w:t>
      </w:r>
      <w:proofErr w:type="spellEnd"/>
      <w:r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</w:rPr>
        <w:t xml:space="preserve"> 3</w:t>
      </w:r>
      <w:r w:rsidR="00233E1B" w:rsidRPr="00233E1B"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</w:rPr>
        <w:t xml:space="preserve"> wyd.</w:t>
      </w:r>
      <w:r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</w:rPr>
        <w:t xml:space="preserve"> Nowa Era, nr dopuszczenia 988/3/2021</w:t>
      </w:r>
      <w:r w:rsidR="00233E1B" w:rsidRPr="00233E1B"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</w:rPr>
        <w:t>- zakres rozszerzony</w:t>
      </w:r>
    </w:p>
    <w:p w:rsidR="00233E1B" w:rsidRDefault="00233E1B" w:rsidP="00885A72">
      <w:pPr>
        <w:pStyle w:val="Tytu"/>
      </w:pPr>
    </w:p>
    <w:p w:rsidR="00233E1B" w:rsidRDefault="00233E1B" w:rsidP="00885A72">
      <w:pPr>
        <w:pStyle w:val="Tytu"/>
      </w:pPr>
    </w:p>
    <w:p w:rsidR="0093215C" w:rsidRDefault="0093215C" w:rsidP="00885A72">
      <w:pPr>
        <w:pStyle w:val="Tytu"/>
      </w:pPr>
    </w:p>
    <w:p w:rsidR="00885A72" w:rsidRPr="00F44461" w:rsidRDefault="00233E1B" w:rsidP="00885A72">
      <w:pPr>
        <w:pStyle w:val="Tytu"/>
      </w:pPr>
      <w:r>
        <w:t>Ję</w:t>
      </w:r>
      <w:r w:rsidR="00885A72" w:rsidRPr="00F44461">
        <w:t>zyk angielski</w:t>
      </w:r>
    </w:p>
    <w:p w:rsidR="00233E1B" w:rsidRDefault="00885A72" w:rsidP="00773914">
      <w:pPr>
        <w:pStyle w:val="Bezodstpw"/>
        <w:rPr>
          <w:rFonts w:cstheme="minorHAnsi"/>
        </w:rPr>
      </w:pPr>
      <w:r w:rsidRPr="00F44461">
        <w:rPr>
          <w:rFonts w:cstheme="minorHAnsi"/>
        </w:rPr>
        <w:t>Podręczniki do nauki języka angielskiego należy zakupić dopiero po uzyskaniu przydziału do odpowiednich grup językowych. Testy poziomujące do grup odbędą się na początku września.</w:t>
      </w:r>
    </w:p>
    <w:p w:rsidR="00BC7352" w:rsidRPr="00DC7F49" w:rsidRDefault="00BC7352" w:rsidP="00773914">
      <w:pPr>
        <w:pStyle w:val="Bezodstpw"/>
        <w:rPr>
          <w:rFonts w:cstheme="minorHAnsi"/>
        </w:rPr>
      </w:pPr>
    </w:p>
    <w:p w:rsidR="00233E1B" w:rsidRPr="00F44461" w:rsidRDefault="00233E1B" w:rsidP="00233E1B">
      <w:pPr>
        <w:pStyle w:val="Tytu"/>
      </w:pPr>
      <w:r>
        <w:rPr>
          <w:shd w:val="clear" w:color="auto" w:fill="FFFFFF"/>
        </w:rPr>
        <w:t>Przedsiębiorczość</w:t>
      </w:r>
    </w:p>
    <w:p w:rsidR="00710587" w:rsidRDefault="00710587" w:rsidP="00710587">
      <w:pPr>
        <w:pStyle w:val="Bezodstpw"/>
        <w:rPr>
          <w:rFonts w:cstheme="minorHAnsi"/>
        </w:rPr>
      </w:pPr>
      <w:r>
        <w:rPr>
          <w:rFonts w:cstheme="minorHAnsi"/>
        </w:rPr>
        <w:t xml:space="preserve">Podręcznik: „Krok  w przedsiębiorczość” + zeszyt ćwiczeń </w:t>
      </w:r>
    </w:p>
    <w:p w:rsidR="00710587" w:rsidRDefault="00710587" w:rsidP="00710587">
      <w:pPr>
        <w:pStyle w:val="Bezodstpw"/>
        <w:rPr>
          <w:rFonts w:cstheme="minorHAnsi"/>
        </w:rPr>
      </w:pPr>
      <w:r>
        <w:rPr>
          <w:rFonts w:cstheme="minorHAnsi"/>
        </w:rPr>
        <w:t>Autorzy: Z. Makieła, T. Rachwał</w:t>
      </w:r>
    </w:p>
    <w:p w:rsidR="00710587" w:rsidRPr="00F44461" w:rsidRDefault="00710587" w:rsidP="00710587">
      <w:pPr>
        <w:pStyle w:val="Bezodstpw"/>
        <w:rPr>
          <w:rFonts w:cstheme="minorHAnsi"/>
        </w:rPr>
      </w:pPr>
      <w:r>
        <w:rPr>
          <w:rFonts w:cstheme="minorHAnsi"/>
        </w:rPr>
        <w:t>Wydawnictwo: Nowa Era</w:t>
      </w:r>
    </w:p>
    <w:p w:rsidR="00A22CB1" w:rsidRDefault="00A22CB1" w:rsidP="00233E1B">
      <w:pPr>
        <w:pStyle w:val="Bezodstpw"/>
        <w:rPr>
          <w:rFonts w:cstheme="minorHAnsi"/>
          <w:shd w:val="clear" w:color="auto" w:fill="FFFFFF"/>
        </w:rPr>
      </w:pPr>
    </w:p>
    <w:p w:rsidR="00A22CB1" w:rsidRPr="00F44461" w:rsidRDefault="00A22CB1" w:rsidP="00A22CB1">
      <w:pPr>
        <w:pStyle w:val="Tytu"/>
      </w:pPr>
      <w:r>
        <w:rPr>
          <w:shd w:val="clear" w:color="auto" w:fill="FFFFFF"/>
        </w:rPr>
        <w:t>Religia</w:t>
      </w:r>
    </w:p>
    <w:p w:rsidR="00A22CB1" w:rsidRDefault="00A22CB1" w:rsidP="00233E1B">
      <w:pPr>
        <w:pStyle w:val="Bezodstpw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„Szczęśliwi, którzy żyją wolnością” Podręcznik do religii. Wydawnictwo Jedność</w:t>
      </w:r>
    </w:p>
    <w:p w:rsidR="00233E1B" w:rsidRPr="00F44461" w:rsidRDefault="00233E1B" w:rsidP="00773914">
      <w:pPr>
        <w:pStyle w:val="Bezodstpw"/>
        <w:rPr>
          <w:rFonts w:cstheme="minorHAnsi"/>
        </w:rPr>
      </w:pPr>
    </w:p>
    <w:p w:rsidR="000D2B55" w:rsidRPr="00F44461" w:rsidRDefault="000D2B55" w:rsidP="00773914">
      <w:pPr>
        <w:pStyle w:val="Bezodstpw"/>
        <w:rPr>
          <w:rFonts w:cstheme="minorHAnsi"/>
        </w:rPr>
      </w:pPr>
    </w:p>
    <w:p w:rsidR="000D2B55" w:rsidRPr="00F44461" w:rsidRDefault="000D2B55" w:rsidP="00F44461">
      <w:pPr>
        <w:pStyle w:val="Tytu"/>
      </w:pPr>
      <w:r w:rsidRPr="00F44461">
        <w:t>WF</w:t>
      </w:r>
    </w:p>
    <w:p w:rsidR="000D2B55" w:rsidRPr="00F44461" w:rsidRDefault="000D2B55" w:rsidP="00773914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Zespół korzystać będzie z programu wychowania fizycznego „Magia zdrowia” U. Białek i J. </w:t>
      </w:r>
      <w:proofErr w:type="spellStart"/>
      <w:r w:rsidRPr="00F44461">
        <w:rPr>
          <w:rFonts w:cstheme="minorHAnsi"/>
        </w:rPr>
        <w:t>Wolfart</w:t>
      </w:r>
      <w:proofErr w:type="spellEnd"/>
      <w:r w:rsidRPr="00F44461">
        <w:rPr>
          <w:rFonts w:cstheme="minorHAnsi"/>
        </w:rPr>
        <w:t>- Piech</w:t>
      </w:r>
    </w:p>
    <w:p w:rsidR="004A4846" w:rsidRPr="00F44461" w:rsidRDefault="00773914" w:rsidP="00773914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  </w:t>
      </w:r>
    </w:p>
    <w:sectPr w:rsidR="004A4846" w:rsidRPr="00F4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914"/>
    <w:rsid w:val="000338DE"/>
    <w:rsid w:val="00091118"/>
    <w:rsid w:val="000D2B55"/>
    <w:rsid w:val="000E5614"/>
    <w:rsid w:val="0017365F"/>
    <w:rsid w:val="00183B52"/>
    <w:rsid w:val="00216068"/>
    <w:rsid w:val="00233E1B"/>
    <w:rsid w:val="002C2992"/>
    <w:rsid w:val="002C35F4"/>
    <w:rsid w:val="00303BB0"/>
    <w:rsid w:val="003944C0"/>
    <w:rsid w:val="004108F2"/>
    <w:rsid w:val="00417A8F"/>
    <w:rsid w:val="00443F4A"/>
    <w:rsid w:val="004526CC"/>
    <w:rsid w:val="004A4846"/>
    <w:rsid w:val="004D2A78"/>
    <w:rsid w:val="005F48FD"/>
    <w:rsid w:val="00633AC5"/>
    <w:rsid w:val="00697AD7"/>
    <w:rsid w:val="006B1569"/>
    <w:rsid w:val="00710587"/>
    <w:rsid w:val="00721F32"/>
    <w:rsid w:val="00773914"/>
    <w:rsid w:val="00885A72"/>
    <w:rsid w:val="008C77A1"/>
    <w:rsid w:val="00920CE6"/>
    <w:rsid w:val="0093215C"/>
    <w:rsid w:val="0098490A"/>
    <w:rsid w:val="0099257E"/>
    <w:rsid w:val="009E12B6"/>
    <w:rsid w:val="00A22CB1"/>
    <w:rsid w:val="00A71CFD"/>
    <w:rsid w:val="00A94BE2"/>
    <w:rsid w:val="00B944B9"/>
    <w:rsid w:val="00BC7352"/>
    <w:rsid w:val="00C56571"/>
    <w:rsid w:val="00C70500"/>
    <w:rsid w:val="00C906E8"/>
    <w:rsid w:val="00C91FBC"/>
    <w:rsid w:val="00D07D64"/>
    <w:rsid w:val="00DC7F49"/>
    <w:rsid w:val="00ED6E54"/>
    <w:rsid w:val="00F4106E"/>
    <w:rsid w:val="00F44461"/>
    <w:rsid w:val="00F502D1"/>
    <w:rsid w:val="00FB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B14B"/>
  <w15:docId w15:val="{450ACDAF-B013-44D8-ABDD-483B3190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06E8"/>
    <w:rPr>
      <w:rFonts w:ascii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qFormat/>
    <w:rsid w:val="003944C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3914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73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7391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ttributedetailsvalue">
    <w:name w:val="attributedetailsvalue"/>
    <w:basedOn w:val="Domylnaczcionkaakapitu"/>
    <w:rsid w:val="000E5614"/>
  </w:style>
  <w:style w:type="character" w:styleId="Hipercze">
    <w:name w:val="Hyperlink"/>
    <w:basedOn w:val="Domylnaczcionkaakapitu"/>
    <w:uiPriority w:val="99"/>
    <w:unhideWhenUsed/>
    <w:rsid w:val="00C906E8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7365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7365F"/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28"/>
      <w:szCs w:val="52"/>
    </w:rPr>
  </w:style>
  <w:style w:type="character" w:styleId="Tytuksiki">
    <w:name w:val="Book Title"/>
    <w:basedOn w:val="Domylnaczcionkaakapitu"/>
    <w:uiPriority w:val="33"/>
    <w:qFormat/>
    <w:rsid w:val="00697AD7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17365F"/>
    <w:rPr>
      <w:rFonts w:ascii="Calibri" w:hAnsi="Calibri"/>
      <w:b/>
      <w:bCs/>
      <w:i w:val="0"/>
      <w:strike w:val="0"/>
      <w:dstrike w:val="0"/>
      <w:sz w:val="24"/>
    </w:rPr>
  </w:style>
  <w:style w:type="character" w:styleId="Uwydatnienie">
    <w:name w:val="Emphasis"/>
    <w:basedOn w:val="Domylnaczcionkaakapitu"/>
    <w:uiPriority w:val="20"/>
    <w:qFormat/>
    <w:rsid w:val="0017365F"/>
    <w:rPr>
      <w:i/>
      <w:iCs/>
    </w:rPr>
  </w:style>
  <w:style w:type="table" w:styleId="Tabela-Siatka">
    <w:name w:val="Table Grid"/>
    <w:basedOn w:val="Standardowy"/>
    <w:uiPriority w:val="39"/>
    <w:rsid w:val="0063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944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Marta</cp:lastModifiedBy>
  <cp:revision>2</cp:revision>
  <dcterms:created xsi:type="dcterms:W3CDTF">2023-08-07T11:15:00Z</dcterms:created>
  <dcterms:modified xsi:type="dcterms:W3CDTF">2023-08-07T11:15:00Z</dcterms:modified>
</cp:coreProperties>
</file>